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58" w:rsidRPr="009C0325" w:rsidRDefault="00C55758" w:rsidP="009C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C0325">
        <w:rPr>
          <w:rFonts w:ascii="Calibri" w:eastAsia="Times New Roman" w:hAnsi="Calibri" w:cs="Calibri"/>
          <w:b/>
          <w:color w:val="000000"/>
          <w:sz w:val="28"/>
          <w:szCs w:val="28"/>
        </w:rPr>
        <w:t>Γ ΓΥΜΝΑΣΙΟΥ</w:t>
      </w:r>
    </w:p>
    <w:p w:rsidR="00C55758" w:rsidRPr="000B04FC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55758" w:rsidRPr="000B04FC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C0325">
        <w:rPr>
          <w:rFonts w:ascii="Calibri" w:eastAsia="Times New Roman" w:hAnsi="Calibri" w:cs="Calibri"/>
          <w:b/>
          <w:color w:val="000000"/>
          <w:sz w:val="28"/>
          <w:szCs w:val="28"/>
        </w:rPr>
        <w:t>Άλγεβρα</w:t>
      </w:r>
      <w:r w:rsidRPr="000B04FC">
        <w:rPr>
          <w:rFonts w:ascii="Calibri" w:eastAsia="Times New Roman" w:hAnsi="Calibri" w:cs="Calibri"/>
          <w:color w:val="000000"/>
          <w:sz w:val="28"/>
          <w:szCs w:val="28"/>
        </w:rPr>
        <w:t>: Α1.1,1.2,1.3,1.4,1.5,1.6,1.8,1.9,1,10</w:t>
      </w:r>
    </w:p>
    <w:p w:rsidR="00C55758" w:rsidRPr="000B04FC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55758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C0325">
        <w:rPr>
          <w:rFonts w:ascii="Calibri" w:eastAsia="Times New Roman" w:hAnsi="Calibri" w:cs="Calibri"/>
          <w:b/>
          <w:color w:val="000000"/>
          <w:sz w:val="28"/>
          <w:szCs w:val="28"/>
        </w:rPr>
        <w:t>Γεωμετρία</w:t>
      </w:r>
      <w:r w:rsidRPr="000B04FC">
        <w:rPr>
          <w:rFonts w:ascii="Calibri" w:eastAsia="Times New Roman" w:hAnsi="Calibri" w:cs="Calibri"/>
          <w:color w:val="000000"/>
          <w:sz w:val="28"/>
          <w:szCs w:val="28"/>
        </w:rPr>
        <w:t>: Β 1.1</w:t>
      </w:r>
    </w:p>
    <w:p w:rsidR="009C0325" w:rsidRPr="000B04FC" w:rsidRDefault="009C0325" w:rsidP="009C0325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C6B3E" w:rsidRDefault="00AC6B3E">
      <w:pPr>
        <w:rPr>
          <w:sz w:val="28"/>
          <w:szCs w:val="28"/>
        </w:rPr>
      </w:pPr>
      <w:bookmarkStart w:id="0" w:name="_GoBack"/>
      <w:bookmarkEnd w:id="0"/>
    </w:p>
    <w:p w:rsidR="009C0325" w:rsidRDefault="009C0325">
      <w:pPr>
        <w:rPr>
          <w:sz w:val="28"/>
          <w:szCs w:val="28"/>
        </w:rPr>
      </w:pPr>
    </w:p>
    <w:p w:rsidR="009C0325" w:rsidRPr="003135A6" w:rsidRDefault="009C0325" w:rsidP="009C0325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t xml:space="preserve">ΥΛΗ ΑΓΓΛΙΚΩΝ ΓΙΑ ΤΙΣ ΕΞΕΤΑΣΕΙΣ </w:t>
      </w:r>
      <w:r>
        <w:rPr>
          <w:b/>
          <w:sz w:val="28"/>
          <w:szCs w:val="28"/>
          <w:u w:val="single"/>
        </w:rPr>
        <w:t>ΣΕΠΤΕΜΒΡΙΟΥ</w:t>
      </w:r>
      <w:r w:rsidRPr="004455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135A6">
        <w:rPr>
          <w:b/>
          <w:sz w:val="28"/>
          <w:szCs w:val="28"/>
          <w:u w:val="single"/>
        </w:rPr>
        <w:t>20</w:t>
      </w:r>
    </w:p>
    <w:p w:rsidR="009C0325" w:rsidRPr="000D2B31" w:rsidRDefault="009C0325" w:rsidP="009C0325">
      <w:pPr>
        <w:rPr>
          <w:b/>
          <w:color w:val="FF0000"/>
        </w:rPr>
      </w:pPr>
    </w:p>
    <w:p w:rsidR="009C0325" w:rsidRPr="00F13A45" w:rsidRDefault="009C0325" w:rsidP="009C0325">
      <w:pPr>
        <w:rPr>
          <w:b/>
          <w:sz w:val="28"/>
          <w:szCs w:val="28"/>
        </w:rPr>
      </w:pPr>
      <w:r w:rsidRPr="00F13A45">
        <w:rPr>
          <w:b/>
          <w:sz w:val="28"/>
          <w:szCs w:val="28"/>
        </w:rPr>
        <w:t>Γ  ΓΥΜΝΑΣΙΟΥ</w:t>
      </w:r>
      <w:r w:rsidRPr="00F13A45">
        <w:rPr>
          <w:b/>
          <w:sz w:val="28"/>
          <w:szCs w:val="28"/>
        </w:rPr>
        <w:tab/>
      </w:r>
      <w:r w:rsidRPr="00F13A45">
        <w:rPr>
          <w:b/>
          <w:sz w:val="28"/>
          <w:szCs w:val="28"/>
        </w:rPr>
        <w:tab/>
      </w:r>
      <w:r w:rsidRPr="00F13A45">
        <w:rPr>
          <w:b/>
          <w:sz w:val="28"/>
          <w:szCs w:val="28"/>
        </w:rPr>
        <w:tab/>
      </w:r>
    </w:p>
    <w:p w:rsidR="009C0325" w:rsidRPr="00F13A45" w:rsidRDefault="009C0325" w:rsidP="009C0325">
      <w:pPr>
        <w:rPr>
          <w:sz w:val="28"/>
          <w:szCs w:val="28"/>
        </w:rPr>
      </w:pPr>
      <w:r w:rsidRPr="00F13A45">
        <w:rPr>
          <w:sz w:val="28"/>
          <w:szCs w:val="28"/>
          <w:u w:val="single"/>
        </w:rPr>
        <w:t>ΤΗΙΝΚ ΤΕΕΝ 3</w:t>
      </w:r>
      <w:r w:rsidRPr="00F13A45">
        <w:rPr>
          <w:sz w:val="28"/>
          <w:szCs w:val="28"/>
          <w:u w:val="single"/>
          <w:vertAlign w:val="superscript"/>
          <w:lang w:val="en-US"/>
        </w:rPr>
        <w:t>rd</w:t>
      </w:r>
      <w:r w:rsidRPr="00F13A45">
        <w:rPr>
          <w:sz w:val="28"/>
          <w:szCs w:val="28"/>
          <w:u w:val="single"/>
        </w:rPr>
        <w:t xml:space="preserve">  </w:t>
      </w:r>
      <w:r w:rsidRPr="00F13A45">
        <w:rPr>
          <w:sz w:val="28"/>
          <w:szCs w:val="28"/>
          <w:u w:val="single"/>
          <w:lang w:val="en-US"/>
        </w:rPr>
        <w:t>grade</w:t>
      </w:r>
      <w:r w:rsidRPr="00F13A45">
        <w:rPr>
          <w:sz w:val="28"/>
          <w:szCs w:val="28"/>
          <w:u w:val="single"/>
        </w:rPr>
        <w:t xml:space="preserve"> </w:t>
      </w:r>
      <w:r w:rsidRPr="00F13A45">
        <w:rPr>
          <w:sz w:val="28"/>
          <w:szCs w:val="28"/>
          <w:u w:val="single"/>
          <w:lang w:val="en-US"/>
        </w:rPr>
        <w:t>JHS</w:t>
      </w:r>
      <w:r w:rsidRPr="00F13A45">
        <w:rPr>
          <w:sz w:val="28"/>
          <w:szCs w:val="28"/>
        </w:rPr>
        <w:tab/>
      </w:r>
    </w:p>
    <w:p w:rsidR="009C0325" w:rsidRPr="00F13A45" w:rsidRDefault="009C0325" w:rsidP="009C0325">
      <w:pPr>
        <w:rPr>
          <w:sz w:val="28"/>
          <w:szCs w:val="28"/>
          <w:lang w:val="en-US"/>
        </w:rPr>
      </w:pPr>
      <w:r w:rsidRPr="00F13A45">
        <w:rPr>
          <w:sz w:val="28"/>
          <w:szCs w:val="28"/>
          <w:lang w:val="en-US"/>
        </w:rPr>
        <w:t>STUDENT’S BOOK:</w:t>
      </w:r>
      <w:r w:rsidRPr="00F13A45">
        <w:rPr>
          <w:sz w:val="28"/>
          <w:szCs w:val="28"/>
          <w:lang w:val="en-US"/>
        </w:rPr>
        <w:tab/>
      </w:r>
      <w:r w:rsidRPr="00F13A45">
        <w:rPr>
          <w:sz w:val="28"/>
          <w:szCs w:val="28"/>
          <w:lang w:val="en-US"/>
        </w:rPr>
        <w:tab/>
        <w:t xml:space="preserve">UNITS 1-5, UNIT 6 </w:t>
      </w:r>
      <w:r w:rsidRPr="00F13A45">
        <w:rPr>
          <w:sz w:val="28"/>
          <w:szCs w:val="28"/>
        </w:rPr>
        <w:t>έως</w:t>
      </w:r>
      <w:r w:rsidRPr="00F13A45">
        <w:rPr>
          <w:sz w:val="28"/>
          <w:szCs w:val="28"/>
          <w:lang w:val="en-US"/>
        </w:rPr>
        <w:t xml:space="preserve"> p. 63</w:t>
      </w:r>
    </w:p>
    <w:p w:rsidR="009C0325" w:rsidRPr="00F13A45" w:rsidRDefault="009C0325" w:rsidP="009C0325">
      <w:pPr>
        <w:rPr>
          <w:sz w:val="28"/>
          <w:szCs w:val="28"/>
          <w:lang w:val="en-US"/>
        </w:rPr>
      </w:pPr>
      <w:r w:rsidRPr="00F13A45">
        <w:rPr>
          <w:sz w:val="28"/>
          <w:szCs w:val="28"/>
          <w:lang w:val="en-US"/>
        </w:rPr>
        <w:t>WORKBOOK:</w:t>
      </w:r>
      <w:r w:rsidRPr="00F13A45">
        <w:rPr>
          <w:sz w:val="28"/>
          <w:szCs w:val="28"/>
          <w:lang w:val="en-US"/>
        </w:rPr>
        <w:tab/>
      </w:r>
      <w:r w:rsidRPr="00F13A45">
        <w:rPr>
          <w:sz w:val="28"/>
          <w:szCs w:val="28"/>
          <w:lang w:val="en-US"/>
        </w:rPr>
        <w:tab/>
        <w:t xml:space="preserve">               UNITS 1-5</w:t>
      </w:r>
      <w:r w:rsidRPr="00F13A45">
        <w:rPr>
          <w:sz w:val="28"/>
          <w:szCs w:val="28"/>
          <w:lang w:val="en-US"/>
        </w:rPr>
        <w:tab/>
        <w:t xml:space="preserve">                                                                GRAMMAR:</w:t>
      </w:r>
      <w:r w:rsidRPr="00F13A45">
        <w:rPr>
          <w:sz w:val="28"/>
          <w:szCs w:val="28"/>
          <w:lang w:val="en-US"/>
        </w:rPr>
        <w:tab/>
      </w:r>
      <w:r w:rsidRPr="00F13A45">
        <w:rPr>
          <w:sz w:val="28"/>
          <w:szCs w:val="28"/>
          <w:lang w:val="en-US"/>
        </w:rPr>
        <w:tab/>
      </w:r>
      <w:r w:rsidRPr="00F13A45">
        <w:rPr>
          <w:sz w:val="28"/>
          <w:szCs w:val="28"/>
          <w:lang w:val="en-US"/>
        </w:rPr>
        <w:tab/>
        <w:t>UNITS 1-5</w:t>
      </w:r>
    </w:p>
    <w:p w:rsidR="009C0325" w:rsidRDefault="009C0325" w:rsidP="009C0325">
      <w:pPr>
        <w:pBdr>
          <w:bottom w:val="single" w:sz="4" w:space="1" w:color="auto"/>
        </w:pBdr>
        <w:rPr>
          <w:sz w:val="28"/>
          <w:szCs w:val="28"/>
        </w:rPr>
      </w:pPr>
    </w:p>
    <w:p w:rsidR="009C0325" w:rsidRPr="009C0325" w:rsidRDefault="009C0325" w:rsidP="009C0325">
      <w:pPr>
        <w:rPr>
          <w:sz w:val="28"/>
          <w:szCs w:val="28"/>
        </w:rPr>
      </w:pPr>
    </w:p>
    <w:p w:rsidR="009C0325" w:rsidRDefault="009C0325" w:rsidP="009C0325">
      <w:pPr>
        <w:rPr>
          <w:sz w:val="28"/>
          <w:szCs w:val="28"/>
        </w:rPr>
      </w:pPr>
    </w:p>
    <w:p w:rsidR="009C0325" w:rsidRDefault="009C0325" w:rsidP="009C0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Αρχαία ελληνική γλώσσα Γ΄ Γυμνασίου 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1 Α,Β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2 Α,Β,Γ (εκτός από τα παραθετικά επιρρημάτων)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4 Α,Β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6 Α,Β,Γ1,Γ2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8 Β,Γ1,Γ2</w:t>
      </w:r>
    </w:p>
    <w:p w:rsidR="009C0325" w:rsidRDefault="009C0325" w:rsidP="009C0325">
      <w:pPr>
        <w:pBdr>
          <w:bottom w:val="single" w:sz="4" w:space="1" w:color="auto"/>
        </w:pBdr>
        <w:rPr>
          <w:sz w:val="28"/>
          <w:szCs w:val="28"/>
        </w:rPr>
      </w:pPr>
    </w:p>
    <w:p w:rsidR="009C0325" w:rsidRPr="009C0325" w:rsidRDefault="009C0325" w:rsidP="009C0325">
      <w:pPr>
        <w:rPr>
          <w:sz w:val="28"/>
          <w:szCs w:val="28"/>
        </w:rPr>
      </w:pPr>
    </w:p>
    <w:p w:rsidR="009C0325" w:rsidRPr="009C0325" w:rsidRDefault="009C0325" w:rsidP="009C0325">
      <w:pPr>
        <w:rPr>
          <w:sz w:val="28"/>
          <w:szCs w:val="28"/>
        </w:rPr>
      </w:pPr>
    </w:p>
    <w:p w:rsidR="009C0325" w:rsidRDefault="009C0325" w:rsidP="009C0325">
      <w:pPr>
        <w:rPr>
          <w:sz w:val="28"/>
          <w:szCs w:val="28"/>
        </w:rPr>
      </w:pPr>
    </w:p>
    <w:p w:rsidR="009C0325" w:rsidRPr="00F8336B" w:rsidRDefault="009C0325" w:rsidP="009C0325">
      <w:pPr>
        <w:rPr>
          <w:rFonts w:ascii="Calibri" w:eastAsia="Calibri" w:hAnsi="Calibri" w:cs="Calibri"/>
          <w:b/>
          <w:sz w:val="28"/>
          <w:szCs w:val="28"/>
        </w:rPr>
      </w:pPr>
      <w:r w:rsidRPr="007E315D">
        <w:rPr>
          <w:rFonts w:ascii="Calibri" w:eastAsia="Calibri" w:hAnsi="Calibri" w:cs="Calibri"/>
          <w:b/>
          <w:sz w:val="28"/>
          <w:szCs w:val="28"/>
        </w:rPr>
        <w:t>Αρχαία Ελληνική Γραμματεία</w:t>
      </w:r>
    </w:p>
    <w:p w:rsidR="009C0325" w:rsidRPr="007E315D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7E315D">
        <w:rPr>
          <w:rFonts w:ascii="Calibri" w:eastAsia="Calibri" w:hAnsi="Calibri" w:cs="Calibri"/>
          <w:sz w:val="28"/>
          <w:szCs w:val="28"/>
        </w:rPr>
        <w:t xml:space="preserve">Ευριπίδη Ελένη </w:t>
      </w:r>
    </w:p>
    <w:p w:rsidR="009C0325" w:rsidRPr="007E315D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7E315D">
        <w:rPr>
          <w:rFonts w:ascii="Calibri" w:eastAsia="Calibri" w:hAnsi="Calibri" w:cs="Calibri"/>
          <w:sz w:val="28"/>
          <w:szCs w:val="28"/>
        </w:rPr>
        <w:t xml:space="preserve">Εισαγωγή </w:t>
      </w:r>
    </w:p>
    <w:p w:rsidR="009C0325" w:rsidRPr="007E315D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7E315D">
        <w:rPr>
          <w:rFonts w:ascii="Calibri" w:eastAsia="Calibri" w:hAnsi="Calibri" w:cs="Calibri"/>
          <w:sz w:val="28"/>
          <w:szCs w:val="28"/>
        </w:rPr>
        <w:t xml:space="preserve">Το ι </w:t>
      </w:r>
      <w:proofErr w:type="spellStart"/>
      <w:r w:rsidRPr="007E315D">
        <w:rPr>
          <w:rFonts w:ascii="Calibri" w:eastAsia="Calibri" w:hAnsi="Calibri" w:cs="Calibri"/>
          <w:sz w:val="28"/>
          <w:szCs w:val="28"/>
        </w:rPr>
        <w:t>στορικό</w:t>
      </w:r>
      <w:proofErr w:type="spellEnd"/>
      <w:r w:rsidRPr="007E315D">
        <w:rPr>
          <w:rFonts w:ascii="Calibri" w:eastAsia="Calibri" w:hAnsi="Calibri" w:cs="Calibri"/>
          <w:sz w:val="28"/>
          <w:szCs w:val="28"/>
        </w:rPr>
        <w:t xml:space="preserve"> πλαίσιο, το πνευματικό κλίμα, η παραδοσιακή και η καινή Ελένη του Ευριπίδη, σελίδες 5 και 6 από το βιβλίο Δραματική ποίηση Ευριπίδη Ελένη. Από το βιβλίο Ιστορία της Αρχαίας ελληνικής  Γραμματείας  η δομή της τραγωδίας, τα κατά ποσόν και κατά ποιόν μέρη της τραγωδίας και τα μέρη του Θεάτρου. </w:t>
      </w:r>
    </w:p>
    <w:p w:rsidR="009C0325" w:rsidRPr="007E315D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7E315D">
        <w:rPr>
          <w:rFonts w:ascii="Calibri" w:eastAsia="Calibri" w:hAnsi="Calibri" w:cs="Calibri"/>
          <w:sz w:val="28"/>
          <w:szCs w:val="28"/>
        </w:rPr>
        <w:t xml:space="preserve">Κείμενο </w:t>
      </w:r>
    </w:p>
    <w:p w:rsidR="009C0325" w:rsidRPr="007E315D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7E315D">
        <w:rPr>
          <w:rFonts w:ascii="Calibri" w:eastAsia="Calibri" w:hAnsi="Calibri" w:cs="Calibri"/>
          <w:sz w:val="28"/>
          <w:szCs w:val="28"/>
        </w:rPr>
        <w:t>Πρόλογος: στίχοι 1-191</w:t>
      </w:r>
    </w:p>
    <w:p w:rsidR="009C0325" w:rsidRPr="007E315D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7E315D">
        <w:rPr>
          <w:rFonts w:ascii="Calibri" w:eastAsia="Calibri" w:hAnsi="Calibri" w:cs="Calibri"/>
          <w:sz w:val="28"/>
          <w:szCs w:val="28"/>
        </w:rPr>
        <w:t>Α επεισόδιο : 437-575</w:t>
      </w:r>
    </w:p>
    <w:p w:rsidR="009C0325" w:rsidRPr="007E315D" w:rsidRDefault="009C0325" w:rsidP="009C0325">
      <w:pPr>
        <w:rPr>
          <w:rFonts w:ascii="Calibri" w:eastAsia="Calibri" w:hAnsi="Calibri" w:cs="Calibri"/>
          <w:sz w:val="28"/>
          <w:szCs w:val="28"/>
        </w:rPr>
      </w:pPr>
      <w:proofErr w:type="spellStart"/>
      <w:r w:rsidRPr="007E315D">
        <w:rPr>
          <w:rFonts w:ascii="Calibri" w:eastAsia="Calibri" w:hAnsi="Calibri" w:cs="Calibri"/>
          <w:sz w:val="28"/>
          <w:szCs w:val="28"/>
        </w:rPr>
        <w:t>Επιπάροδος</w:t>
      </w:r>
      <w:proofErr w:type="spellEnd"/>
      <w:r w:rsidRPr="007E315D">
        <w:rPr>
          <w:rFonts w:ascii="Calibri" w:eastAsia="Calibri" w:hAnsi="Calibri" w:cs="Calibri"/>
          <w:sz w:val="28"/>
          <w:szCs w:val="28"/>
        </w:rPr>
        <w:t xml:space="preserve">  - </w:t>
      </w:r>
      <w:proofErr w:type="spellStart"/>
      <w:r w:rsidRPr="007E315D">
        <w:rPr>
          <w:rFonts w:ascii="Calibri" w:eastAsia="Calibri" w:hAnsi="Calibri" w:cs="Calibri"/>
          <w:sz w:val="28"/>
          <w:szCs w:val="28"/>
        </w:rPr>
        <w:t>β΄επεισόδιο</w:t>
      </w:r>
      <w:proofErr w:type="spellEnd"/>
      <w:r w:rsidRPr="007E315D">
        <w:rPr>
          <w:rFonts w:ascii="Calibri" w:eastAsia="Calibri" w:hAnsi="Calibri" w:cs="Calibri"/>
          <w:sz w:val="28"/>
          <w:szCs w:val="28"/>
        </w:rPr>
        <w:t>: 576- 941 = 1</w:t>
      </w:r>
      <w:r w:rsidRPr="007E315D">
        <w:rPr>
          <w:rFonts w:ascii="Calibri" w:eastAsia="Calibri" w:hAnsi="Calibri" w:cs="Calibri"/>
          <w:sz w:val="28"/>
          <w:szCs w:val="28"/>
          <w:vertAlign w:val="superscript"/>
        </w:rPr>
        <w:t>η</w:t>
      </w:r>
      <w:r w:rsidRPr="007E315D">
        <w:rPr>
          <w:rFonts w:ascii="Calibri" w:eastAsia="Calibri" w:hAnsi="Calibri" w:cs="Calibri"/>
          <w:sz w:val="28"/>
          <w:szCs w:val="28"/>
        </w:rPr>
        <w:t xml:space="preserve"> 2</w:t>
      </w:r>
      <w:r w:rsidRPr="007E315D">
        <w:rPr>
          <w:rFonts w:ascii="Calibri" w:eastAsia="Calibri" w:hAnsi="Calibri" w:cs="Calibri"/>
          <w:sz w:val="28"/>
          <w:szCs w:val="28"/>
          <w:vertAlign w:val="superscript"/>
        </w:rPr>
        <w:t>η</w:t>
      </w:r>
      <w:r w:rsidRPr="007E315D">
        <w:rPr>
          <w:rFonts w:ascii="Calibri" w:eastAsia="Calibri" w:hAnsi="Calibri" w:cs="Calibri"/>
          <w:sz w:val="28"/>
          <w:szCs w:val="28"/>
        </w:rPr>
        <w:t xml:space="preserve"> 3</w:t>
      </w:r>
      <w:r w:rsidRPr="007E315D">
        <w:rPr>
          <w:rFonts w:ascii="Calibri" w:eastAsia="Calibri" w:hAnsi="Calibri" w:cs="Calibri"/>
          <w:sz w:val="28"/>
          <w:szCs w:val="28"/>
          <w:vertAlign w:val="superscript"/>
        </w:rPr>
        <w:t>η</w:t>
      </w:r>
      <w:r w:rsidRPr="007E315D">
        <w:rPr>
          <w:rFonts w:ascii="Calibri" w:eastAsia="Calibri" w:hAnsi="Calibri" w:cs="Calibri"/>
          <w:sz w:val="28"/>
          <w:szCs w:val="28"/>
        </w:rPr>
        <w:t xml:space="preserve"> σκηνή.</w:t>
      </w:r>
    </w:p>
    <w:p w:rsidR="009C0325" w:rsidRPr="007E315D" w:rsidRDefault="009C0325" w:rsidP="009C0325">
      <w:pPr>
        <w:pBdr>
          <w:bottom w:val="single" w:sz="4" w:space="1" w:color="auto"/>
        </w:pBdr>
        <w:rPr>
          <w:rFonts w:ascii="Calibri" w:eastAsia="Calibri" w:hAnsi="Calibri" w:cs="Calibri"/>
          <w:sz w:val="28"/>
          <w:szCs w:val="28"/>
        </w:rPr>
      </w:pPr>
    </w:p>
    <w:p w:rsidR="009C0325" w:rsidRPr="00D6111A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b/>
          <w:sz w:val="28"/>
          <w:szCs w:val="28"/>
        </w:rPr>
      </w:pPr>
      <w:r w:rsidRPr="00D6111A">
        <w:rPr>
          <w:rFonts w:ascii="Calibri" w:hAnsi="Calibri" w:cs="Arial"/>
          <w:b/>
          <w:sz w:val="28"/>
          <w:szCs w:val="28"/>
        </w:rPr>
        <w:lastRenderedPageBreak/>
        <w:t>ΕΞΕΤΑΣΤ</w:t>
      </w:r>
      <w:r w:rsidRPr="00D6111A">
        <w:rPr>
          <w:rFonts w:ascii="Calibri" w:hAnsi="Calibri" w:cs="Arial"/>
          <w:b/>
          <w:sz w:val="28"/>
          <w:szCs w:val="28"/>
          <w:lang w:val="en-US"/>
        </w:rPr>
        <w:t>EA</w:t>
      </w:r>
      <w:r w:rsidRPr="00D6111A">
        <w:rPr>
          <w:rFonts w:ascii="Calibri" w:hAnsi="Calibri" w:cs="Arial"/>
          <w:b/>
          <w:sz w:val="28"/>
          <w:szCs w:val="28"/>
        </w:rPr>
        <w:t xml:space="preserve"> ΥΛΗ Γ ΓΥΜΝΑΣΙΟΥ 2019-20</w:t>
      </w:r>
    </w:p>
    <w:p w:rsidR="009C0325" w:rsidRPr="00D6111A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D6111A">
        <w:rPr>
          <w:rFonts w:ascii="Calibri" w:hAnsi="Calibri" w:cs="Arial"/>
          <w:b/>
          <w:sz w:val="28"/>
          <w:szCs w:val="28"/>
          <w:u w:val="single"/>
        </w:rPr>
        <w:t xml:space="preserve"> ΒΙΟΛΟΓΙΑ </w:t>
      </w:r>
    </w:p>
    <w:p w:rsidR="009C0325" w:rsidRPr="00D6111A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D6111A">
        <w:rPr>
          <w:rFonts w:ascii="Calibri" w:hAnsi="Calibri" w:cs="Arial"/>
          <w:sz w:val="28"/>
          <w:szCs w:val="28"/>
        </w:rPr>
        <w:t>Κεφάλαιο Σελίδες</w:t>
      </w:r>
    </w:p>
    <w:p w:rsidR="009C0325" w:rsidRPr="00D6111A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D6111A">
        <w:rPr>
          <w:rFonts w:ascii="Calibri" w:hAnsi="Calibri" w:cs="Arial"/>
          <w:sz w:val="28"/>
          <w:szCs w:val="28"/>
        </w:rPr>
        <w:t xml:space="preserve">Κεφ.1 (σελ. 15-29), Κεφ.5 (σελ. 93-99) ( όχι αντιγραφή, μεταγραφή, μετάφραση) και (σελ 103, 104 - όχι μίτωση), </w:t>
      </w:r>
    </w:p>
    <w:p w:rsidR="009C0325" w:rsidRPr="00D6111A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D6111A">
        <w:rPr>
          <w:rFonts w:ascii="Calibri" w:hAnsi="Calibri" w:cs="Arial"/>
          <w:sz w:val="28"/>
          <w:szCs w:val="28"/>
        </w:rPr>
        <w:t xml:space="preserve">(Και οι αντίστοιχες ασκήσεις του βιβλίου)                                   </w:t>
      </w:r>
    </w:p>
    <w:p w:rsidR="009C0325" w:rsidRDefault="009C0325" w:rsidP="009C0325">
      <w:pPr>
        <w:pStyle w:val="ListParagraph1"/>
        <w:pBdr>
          <w:bottom w:val="single" w:sz="4" w:space="1" w:color="auto"/>
        </w:pBdr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D6111A">
        <w:rPr>
          <w:rFonts w:ascii="Calibri" w:hAnsi="Calibri" w:cs="Arial"/>
          <w:sz w:val="28"/>
          <w:szCs w:val="28"/>
        </w:rPr>
        <w:t xml:space="preserve">                                       </w:t>
      </w:r>
    </w:p>
    <w:p w:rsidR="009C0325" w:rsidRDefault="009C0325" w:rsidP="009C0325"/>
    <w:p w:rsidR="009C0325" w:rsidRPr="004B62E1" w:rsidRDefault="009C0325" w:rsidP="009C03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ΓΑΛΛΙΚΑ</w:t>
      </w:r>
    </w:p>
    <w:p w:rsidR="009C0325" w:rsidRPr="004B62E1" w:rsidRDefault="009C0325" w:rsidP="009C0325">
      <w:pPr>
        <w:rPr>
          <w:sz w:val="28"/>
          <w:szCs w:val="28"/>
          <w:lang w:val="en-US"/>
        </w:rPr>
      </w:pPr>
      <w:r>
        <w:rPr>
          <w:sz w:val="28"/>
          <w:szCs w:val="28"/>
        </w:rPr>
        <w:t>Βιβλίο</w:t>
      </w:r>
      <w:r w:rsidRPr="004B62E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Micro-</w:t>
      </w:r>
      <w:proofErr w:type="spellStart"/>
      <w:r>
        <w:rPr>
          <w:sz w:val="28"/>
          <w:szCs w:val="28"/>
          <w:lang w:val="en-US"/>
        </w:rPr>
        <w:t>Intervalle</w:t>
      </w:r>
      <w:proofErr w:type="spellEnd"/>
      <w:r>
        <w:rPr>
          <w:sz w:val="28"/>
          <w:szCs w:val="28"/>
          <w:lang w:val="en-US"/>
        </w:rPr>
        <w:t xml:space="preserve">: Unites 1-2 + Photocopies: " </w:t>
      </w:r>
      <w:proofErr w:type="spellStart"/>
      <w:r>
        <w:rPr>
          <w:sz w:val="28"/>
          <w:szCs w:val="28"/>
          <w:lang w:val="en-US"/>
        </w:rPr>
        <w:t>Mes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vacances</w:t>
      </w:r>
      <w:proofErr w:type="spellEnd"/>
      <w:r>
        <w:rPr>
          <w:sz w:val="28"/>
          <w:szCs w:val="28"/>
          <w:lang w:val="en-US"/>
        </w:rPr>
        <w:t>"</w:t>
      </w:r>
    </w:p>
    <w:p w:rsidR="009C0325" w:rsidRDefault="009C0325" w:rsidP="009C0325">
      <w:pPr>
        <w:pBdr>
          <w:bottom w:val="single" w:sz="4" w:space="1" w:color="auto"/>
        </w:pBdr>
        <w:rPr>
          <w:lang w:val="en-US"/>
        </w:rPr>
      </w:pPr>
    </w:p>
    <w:p w:rsidR="009C0325" w:rsidRPr="009C0325" w:rsidRDefault="009C0325" w:rsidP="009C0325">
      <w:pPr>
        <w:rPr>
          <w:lang w:val="en-US"/>
        </w:rPr>
      </w:pPr>
    </w:p>
    <w:p w:rsidR="009C0325" w:rsidRPr="009C0325" w:rsidRDefault="009C0325" w:rsidP="009C0325">
      <w:pPr>
        <w:rPr>
          <w:lang w:val="en-US"/>
        </w:rPr>
      </w:pPr>
    </w:p>
    <w:p w:rsidR="009C0325" w:rsidRDefault="009C0325" w:rsidP="009C0325">
      <w:pPr>
        <w:rPr>
          <w:lang w:val="en-US"/>
        </w:rPr>
      </w:pPr>
    </w:p>
    <w:p w:rsidR="009C0325" w:rsidRPr="000F5104" w:rsidRDefault="009C0325" w:rsidP="009C0325">
      <w:pPr>
        <w:jc w:val="center"/>
        <w:rPr>
          <w:b/>
          <w:sz w:val="28"/>
          <w:szCs w:val="28"/>
          <w:u w:val="single"/>
        </w:rPr>
      </w:pPr>
      <w:r w:rsidRPr="000F5104">
        <w:rPr>
          <w:b/>
          <w:sz w:val="28"/>
          <w:szCs w:val="28"/>
          <w:u w:val="single"/>
        </w:rPr>
        <w:t>Γερμανικά</w:t>
      </w:r>
    </w:p>
    <w:p w:rsidR="009C0325" w:rsidRPr="000F5104" w:rsidRDefault="009C0325" w:rsidP="009C0325">
      <w:pPr>
        <w:spacing w:after="120"/>
        <w:rPr>
          <w:b/>
          <w:sz w:val="28"/>
          <w:szCs w:val="28"/>
          <w:u w:val="single"/>
        </w:rPr>
      </w:pPr>
      <w:proofErr w:type="spellStart"/>
      <w:r w:rsidRPr="000F5104">
        <w:rPr>
          <w:b/>
          <w:sz w:val="28"/>
          <w:szCs w:val="28"/>
          <w:u w:val="single"/>
        </w:rPr>
        <w:t>Γ΄Γυμνασίου</w:t>
      </w:r>
      <w:proofErr w:type="spellEnd"/>
    </w:p>
    <w:p w:rsidR="009C0325" w:rsidRPr="000F5104" w:rsidRDefault="009C0325" w:rsidP="009C0325">
      <w:pPr>
        <w:spacing w:after="120"/>
        <w:rPr>
          <w:b/>
          <w:sz w:val="28"/>
          <w:szCs w:val="28"/>
          <w:u w:val="single"/>
        </w:rPr>
      </w:pPr>
      <w:r w:rsidRPr="000F5104">
        <w:rPr>
          <w:b/>
          <w:sz w:val="28"/>
          <w:szCs w:val="28"/>
          <w:u w:val="single"/>
          <w:lang w:val="en-US"/>
        </w:rPr>
        <w:t>Deutsch</w:t>
      </w:r>
      <w:r w:rsidRPr="000F5104">
        <w:rPr>
          <w:b/>
          <w:sz w:val="28"/>
          <w:szCs w:val="28"/>
          <w:u w:val="single"/>
        </w:rPr>
        <w:t xml:space="preserve"> </w:t>
      </w:r>
      <w:proofErr w:type="spellStart"/>
      <w:r w:rsidRPr="000F5104">
        <w:rPr>
          <w:b/>
          <w:sz w:val="28"/>
          <w:szCs w:val="28"/>
          <w:u w:val="single"/>
          <w:lang w:val="en-US"/>
        </w:rPr>
        <w:t>einHit</w:t>
      </w:r>
      <w:proofErr w:type="spellEnd"/>
      <w:r w:rsidRPr="000F5104">
        <w:rPr>
          <w:b/>
          <w:sz w:val="28"/>
          <w:szCs w:val="28"/>
          <w:u w:val="single"/>
        </w:rPr>
        <w:t xml:space="preserve">! 2 </w:t>
      </w:r>
      <w:proofErr w:type="spellStart"/>
      <w:r w:rsidRPr="000F5104">
        <w:rPr>
          <w:b/>
          <w:sz w:val="28"/>
          <w:szCs w:val="28"/>
          <w:u w:val="single"/>
        </w:rPr>
        <w:t>Γ΄Γυμνασίου</w:t>
      </w:r>
      <w:proofErr w:type="spellEnd"/>
    </w:p>
    <w:p w:rsidR="009C0325" w:rsidRPr="000F5104" w:rsidRDefault="009C0325" w:rsidP="009C0325">
      <w:pPr>
        <w:spacing w:after="120"/>
        <w:rPr>
          <w:sz w:val="28"/>
          <w:szCs w:val="28"/>
        </w:rPr>
      </w:pPr>
      <w:r w:rsidRPr="000F5104">
        <w:rPr>
          <w:b/>
          <w:sz w:val="28"/>
          <w:szCs w:val="28"/>
        </w:rPr>
        <w:t xml:space="preserve">Κείμενα: </w:t>
      </w:r>
      <w:r w:rsidRPr="000F5104">
        <w:rPr>
          <w:sz w:val="28"/>
          <w:szCs w:val="28"/>
        </w:rPr>
        <w:t>Σελ. 14, 18, 20, 26, 33, 44</w:t>
      </w:r>
    </w:p>
    <w:p w:rsidR="009C0325" w:rsidRPr="000F5104" w:rsidRDefault="009C0325" w:rsidP="009C0325">
      <w:pPr>
        <w:spacing w:after="120"/>
        <w:rPr>
          <w:sz w:val="28"/>
          <w:szCs w:val="28"/>
        </w:rPr>
      </w:pPr>
      <w:r w:rsidRPr="000F5104">
        <w:rPr>
          <w:b/>
          <w:sz w:val="28"/>
          <w:szCs w:val="28"/>
        </w:rPr>
        <w:t xml:space="preserve">Γραμματική: </w:t>
      </w:r>
      <w:r w:rsidRPr="000F5104">
        <w:rPr>
          <w:sz w:val="28"/>
          <w:szCs w:val="28"/>
        </w:rPr>
        <w:t xml:space="preserve">Τα ρήματα </w:t>
      </w:r>
      <w:r w:rsidRPr="000F5104">
        <w:rPr>
          <w:sz w:val="28"/>
          <w:szCs w:val="28"/>
          <w:lang w:val="en-US"/>
        </w:rPr>
        <w:t>war</w:t>
      </w:r>
      <w:r w:rsidRPr="000F5104">
        <w:rPr>
          <w:sz w:val="28"/>
          <w:szCs w:val="28"/>
        </w:rPr>
        <w:t xml:space="preserve"> και </w:t>
      </w:r>
      <w:proofErr w:type="spellStart"/>
      <w:r w:rsidRPr="000F5104">
        <w:rPr>
          <w:sz w:val="28"/>
          <w:szCs w:val="28"/>
          <w:lang w:val="en-US"/>
        </w:rPr>
        <w:t>hatte</w:t>
      </w:r>
      <w:proofErr w:type="spellEnd"/>
      <w:r w:rsidRPr="000F5104">
        <w:rPr>
          <w:sz w:val="28"/>
          <w:szCs w:val="28"/>
        </w:rPr>
        <w:t xml:space="preserve"> και παρακείμενος (</w:t>
      </w:r>
      <w:proofErr w:type="spellStart"/>
      <w:r w:rsidRPr="000F5104">
        <w:rPr>
          <w:sz w:val="28"/>
          <w:szCs w:val="28"/>
          <w:lang w:val="en-US"/>
        </w:rPr>
        <w:t>Perfekt</w:t>
      </w:r>
      <w:proofErr w:type="spellEnd"/>
      <w:r w:rsidRPr="000F5104">
        <w:rPr>
          <w:sz w:val="28"/>
          <w:szCs w:val="28"/>
        </w:rPr>
        <w:t>)  Σελ. 21+37</w:t>
      </w:r>
    </w:p>
    <w:p w:rsidR="009C0325" w:rsidRPr="000F5104" w:rsidRDefault="009C0325" w:rsidP="009C0325">
      <w:pPr>
        <w:spacing w:after="120"/>
        <w:rPr>
          <w:sz w:val="28"/>
          <w:szCs w:val="28"/>
        </w:rPr>
      </w:pPr>
      <w:r w:rsidRPr="000F5104">
        <w:rPr>
          <w:sz w:val="28"/>
          <w:szCs w:val="28"/>
        </w:rPr>
        <w:tab/>
        <w:t xml:space="preserve">          Δοτική (</w:t>
      </w:r>
      <w:proofErr w:type="spellStart"/>
      <w:r w:rsidRPr="000F5104">
        <w:rPr>
          <w:sz w:val="28"/>
          <w:szCs w:val="28"/>
          <w:lang w:val="en-US"/>
        </w:rPr>
        <w:t>Dativ</w:t>
      </w:r>
      <w:proofErr w:type="spellEnd"/>
      <w:r w:rsidRPr="000F5104">
        <w:rPr>
          <w:sz w:val="28"/>
          <w:szCs w:val="28"/>
          <w:lang w:val="en-US"/>
        </w:rPr>
        <w:t xml:space="preserve">) </w:t>
      </w:r>
      <w:r w:rsidRPr="000F5104">
        <w:rPr>
          <w:sz w:val="28"/>
          <w:szCs w:val="28"/>
        </w:rPr>
        <w:t>σελ. 37</w:t>
      </w:r>
    </w:p>
    <w:p w:rsidR="009C0325" w:rsidRPr="000F5104" w:rsidRDefault="009C0325" w:rsidP="009C0325">
      <w:pPr>
        <w:spacing w:after="120"/>
        <w:rPr>
          <w:sz w:val="28"/>
          <w:szCs w:val="28"/>
        </w:rPr>
      </w:pPr>
      <w:r w:rsidRPr="000F5104">
        <w:rPr>
          <w:sz w:val="28"/>
          <w:szCs w:val="28"/>
        </w:rPr>
        <w:tab/>
      </w:r>
    </w:p>
    <w:p w:rsidR="009C0325" w:rsidRDefault="009C0325" w:rsidP="009C0325">
      <w:pPr>
        <w:pBdr>
          <w:bottom w:val="single" w:sz="4" w:space="1" w:color="auto"/>
        </w:pBdr>
        <w:rPr>
          <w:lang w:val="en-US"/>
        </w:rPr>
      </w:pPr>
    </w:p>
    <w:p w:rsidR="009C0325" w:rsidRDefault="009C0325" w:rsidP="009C0325">
      <w:pPr>
        <w:rPr>
          <w:lang w:val="en-US"/>
        </w:rPr>
      </w:pPr>
    </w:p>
    <w:p w:rsidR="009C0325" w:rsidRPr="009C0325" w:rsidRDefault="009C0325" w:rsidP="009C0325">
      <w:pPr>
        <w:rPr>
          <w:b/>
        </w:rPr>
      </w:pPr>
      <w:r w:rsidRPr="009C0325">
        <w:rPr>
          <w:b/>
        </w:rPr>
        <w:t xml:space="preserve">Ύλη θρησκευτικών  Γ'  </w:t>
      </w:r>
      <w:proofErr w:type="spellStart"/>
      <w:r w:rsidRPr="009C0325">
        <w:rPr>
          <w:b/>
        </w:rPr>
        <w:t>Γυμνασιου</w:t>
      </w:r>
      <w:proofErr w:type="spellEnd"/>
      <w:r w:rsidRPr="009C0325">
        <w:rPr>
          <w:b/>
        </w:rPr>
        <w:t xml:space="preserve"> </w:t>
      </w:r>
    </w:p>
    <w:p w:rsidR="009C0325" w:rsidRPr="009C0325" w:rsidRDefault="009C0325" w:rsidP="009C0325">
      <w:r w:rsidRPr="009C0325">
        <w:t xml:space="preserve">Σελ. : 8-9 Παρουσία και οργάνωση της ορθόδοξης εκκλησίας στον κόσμο. </w:t>
      </w:r>
    </w:p>
    <w:p w:rsidR="009C0325" w:rsidRPr="009C0325" w:rsidRDefault="009C0325" w:rsidP="009C0325">
      <w:r w:rsidRPr="009C0325">
        <w:t xml:space="preserve">Σελ. :10 καθολικισμός  </w:t>
      </w:r>
    </w:p>
    <w:p w:rsidR="009C0325" w:rsidRPr="009C0325" w:rsidRDefault="009C0325" w:rsidP="009C0325">
      <w:r w:rsidRPr="009C0325">
        <w:t xml:space="preserve">Σελ. :12-13 Προτεσταντικές ομολογίες  </w:t>
      </w:r>
    </w:p>
    <w:p w:rsidR="009C0325" w:rsidRPr="009C0325" w:rsidRDefault="009C0325" w:rsidP="009C0325">
      <w:r w:rsidRPr="009C0325">
        <w:t xml:space="preserve">Σελ. : 14 πίνακας </w:t>
      </w:r>
    </w:p>
    <w:p w:rsidR="009C0325" w:rsidRPr="009C0325" w:rsidRDefault="009C0325" w:rsidP="009C0325">
      <w:r w:rsidRPr="009C0325">
        <w:t xml:space="preserve">Σελ. : 24-26 Διακονία- Ιεραποστολή </w:t>
      </w:r>
    </w:p>
    <w:p w:rsidR="009C0325" w:rsidRPr="009C0325" w:rsidRDefault="009C0325" w:rsidP="009C0325">
      <w:r w:rsidRPr="009C0325">
        <w:t xml:space="preserve">Σελ. : 44-45 ο σεβασμός του άλλου στον χριστιανισμό  </w:t>
      </w:r>
    </w:p>
    <w:p w:rsidR="009C0325" w:rsidRPr="009C0325" w:rsidRDefault="009C0325" w:rsidP="009C0325">
      <w:r w:rsidRPr="009C0325">
        <w:t xml:space="preserve">Σελ. :72-73 το πρόβλημα του κακού στον σημερινό κόσμο   </w:t>
      </w:r>
    </w:p>
    <w:p w:rsidR="009C0325" w:rsidRPr="009C0325" w:rsidRDefault="009C0325" w:rsidP="009C0325">
      <w:pPr>
        <w:rPr>
          <w:lang w:val="en-US"/>
        </w:rPr>
      </w:pPr>
      <w:proofErr w:type="spellStart"/>
      <w:r w:rsidRPr="009C0325">
        <w:rPr>
          <w:lang w:val="en-US"/>
        </w:rPr>
        <w:t>Οι</w:t>
      </w:r>
      <w:proofErr w:type="spellEnd"/>
      <w:r w:rsidRPr="009C0325">
        <w:rPr>
          <w:lang w:val="en-US"/>
        </w:rPr>
        <w:t xml:space="preserve"> </w:t>
      </w:r>
      <w:proofErr w:type="spellStart"/>
      <w:r w:rsidRPr="009C0325">
        <w:rPr>
          <w:lang w:val="en-US"/>
        </w:rPr>
        <w:t>καθηγήτριες</w:t>
      </w:r>
      <w:proofErr w:type="spellEnd"/>
      <w:r w:rsidRPr="009C0325">
        <w:rPr>
          <w:lang w:val="en-US"/>
        </w:rPr>
        <w:t xml:space="preserve">  </w:t>
      </w:r>
    </w:p>
    <w:p w:rsidR="009C0325" w:rsidRPr="009C0325" w:rsidRDefault="009C0325" w:rsidP="009C0325">
      <w:pPr>
        <w:rPr>
          <w:lang w:val="en-US"/>
        </w:rPr>
      </w:pPr>
      <w:proofErr w:type="spellStart"/>
      <w:r w:rsidRPr="009C0325">
        <w:rPr>
          <w:lang w:val="en-US"/>
        </w:rPr>
        <w:t>Τσορμπαρη</w:t>
      </w:r>
      <w:proofErr w:type="spellEnd"/>
      <w:r w:rsidRPr="009C0325">
        <w:rPr>
          <w:lang w:val="en-US"/>
        </w:rPr>
        <w:t xml:space="preserve"> </w:t>
      </w:r>
      <w:proofErr w:type="spellStart"/>
      <w:r w:rsidRPr="009C0325">
        <w:rPr>
          <w:lang w:val="en-US"/>
        </w:rPr>
        <w:t>Χριστίνα</w:t>
      </w:r>
      <w:proofErr w:type="spellEnd"/>
      <w:r w:rsidRPr="009C0325">
        <w:rPr>
          <w:lang w:val="en-US"/>
        </w:rPr>
        <w:t xml:space="preserve">     </w:t>
      </w:r>
    </w:p>
    <w:p w:rsidR="009C0325" w:rsidRDefault="009C0325" w:rsidP="009C0325">
      <w:proofErr w:type="spellStart"/>
      <w:r w:rsidRPr="009C0325">
        <w:rPr>
          <w:lang w:val="en-US"/>
        </w:rPr>
        <w:t>Ζαμπελη</w:t>
      </w:r>
      <w:proofErr w:type="spellEnd"/>
      <w:r w:rsidRPr="009C0325">
        <w:rPr>
          <w:lang w:val="en-US"/>
        </w:rPr>
        <w:t xml:space="preserve"> </w:t>
      </w:r>
      <w:proofErr w:type="spellStart"/>
      <w:r w:rsidRPr="009C0325">
        <w:rPr>
          <w:lang w:val="en-US"/>
        </w:rPr>
        <w:t>Ιωάννα</w:t>
      </w:r>
      <w:proofErr w:type="spellEnd"/>
    </w:p>
    <w:p w:rsidR="009C0325" w:rsidRDefault="009C0325" w:rsidP="009C0325"/>
    <w:p w:rsidR="009C0325" w:rsidRDefault="009C0325" w:rsidP="009C0325">
      <w:pPr>
        <w:pBdr>
          <w:bottom w:val="single" w:sz="4" w:space="1" w:color="auto"/>
        </w:pBdr>
      </w:pPr>
    </w:p>
    <w:p w:rsidR="009C0325" w:rsidRDefault="009C0325" w:rsidP="009C0325"/>
    <w:p w:rsidR="009C0325" w:rsidRDefault="009C0325" w:rsidP="009C0325"/>
    <w:p w:rsidR="009C0325" w:rsidRDefault="009C0325" w:rsidP="009C0325"/>
    <w:p w:rsidR="009C0325" w:rsidRDefault="009C0325" w:rsidP="009C0325"/>
    <w:p w:rsidR="009C0325" w:rsidRDefault="009C0325" w:rsidP="009C0325"/>
    <w:p w:rsidR="009C0325" w:rsidRDefault="009C0325" w:rsidP="009C0325">
      <w:pPr>
        <w:rPr>
          <w:b/>
          <w:sz w:val="28"/>
          <w:szCs w:val="28"/>
        </w:rPr>
      </w:pPr>
      <w:r w:rsidRPr="005F6C47">
        <w:rPr>
          <w:b/>
          <w:sz w:val="28"/>
          <w:szCs w:val="28"/>
        </w:rPr>
        <w:lastRenderedPageBreak/>
        <w:t>Ιστορία Γ΄</w:t>
      </w:r>
      <w:r>
        <w:rPr>
          <w:b/>
          <w:sz w:val="28"/>
          <w:szCs w:val="28"/>
        </w:rPr>
        <w:t xml:space="preserve"> </w:t>
      </w:r>
      <w:r w:rsidRPr="005F6C47">
        <w:rPr>
          <w:b/>
          <w:sz w:val="28"/>
          <w:szCs w:val="28"/>
        </w:rPr>
        <w:t>Γυμνασίου</w:t>
      </w:r>
      <w:r>
        <w:rPr>
          <w:b/>
          <w:sz w:val="28"/>
          <w:szCs w:val="28"/>
        </w:rPr>
        <w:t xml:space="preserve"> </w:t>
      </w:r>
    </w:p>
    <w:p w:rsidR="009C0325" w:rsidRDefault="009C0325" w:rsidP="009C0325">
      <w:pPr>
        <w:rPr>
          <w:sz w:val="28"/>
          <w:szCs w:val="28"/>
        </w:rPr>
      </w:pPr>
      <w:r w:rsidRPr="005F6C47">
        <w:rPr>
          <w:sz w:val="28"/>
          <w:szCs w:val="28"/>
        </w:rPr>
        <w:t xml:space="preserve">Ενότητα 1 </w:t>
      </w:r>
      <w:r>
        <w:rPr>
          <w:sz w:val="28"/>
          <w:szCs w:val="28"/>
        </w:rPr>
        <w:t>Σελίδες 10-13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2 Σελίδες 14-15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3 Εισαγωγή Σελίδα 16 Η γαλλική κοινωνία …αποθηκών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4 Σελίδες 21-22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Γαλλική Επανάσταση και εποχή του Ναπολέοντα, μια αποτίμηση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Το συνέδριο της Βιέννης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Ενότητα 5 Σελίδες 23-25</w:t>
      </w:r>
    </w:p>
    <w:p w:rsidR="009C0325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Ενότητες 7,8,9,10 Σελίδες 28-37</w:t>
      </w:r>
    </w:p>
    <w:p w:rsidR="009C0325" w:rsidRPr="005F6C47" w:rsidRDefault="009C0325" w:rsidP="009C0325">
      <w:pPr>
        <w:rPr>
          <w:sz w:val="28"/>
          <w:szCs w:val="28"/>
        </w:rPr>
      </w:pPr>
      <w:r>
        <w:rPr>
          <w:sz w:val="28"/>
          <w:szCs w:val="28"/>
        </w:rPr>
        <w:t>Ενότητες 17,18,19,20,21 Σελίδες 55-65</w:t>
      </w:r>
    </w:p>
    <w:p w:rsidR="009C0325" w:rsidRPr="005F6C47" w:rsidRDefault="009C0325" w:rsidP="009C0325">
      <w:pPr>
        <w:rPr>
          <w:b/>
          <w:sz w:val="28"/>
          <w:szCs w:val="28"/>
        </w:rPr>
      </w:pPr>
    </w:p>
    <w:p w:rsidR="009C0325" w:rsidRDefault="009C0325" w:rsidP="009C0325">
      <w:pPr>
        <w:pBdr>
          <w:bottom w:val="single" w:sz="4" w:space="1" w:color="auto"/>
        </w:pBdr>
      </w:pPr>
    </w:p>
    <w:p w:rsidR="009C0325" w:rsidRDefault="009C0325" w:rsidP="009C0325"/>
    <w:p w:rsidR="009C0325" w:rsidRPr="00477946" w:rsidRDefault="009C0325" w:rsidP="009C0325">
      <w:pPr>
        <w:rPr>
          <w:rFonts w:ascii="Calibri" w:eastAsia="Calibri" w:hAnsi="Calibri" w:cs="Calibri"/>
          <w:b/>
          <w:sz w:val="28"/>
          <w:szCs w:val="28"/>
        </w:rPr>
      </w:pPr>
      <w:r w:rsidRPr="00477946">
        <w:rPr>
          <w:rFonts w:ascii="Calibri" w:eastAsia="Calibri" w:hAnsi="Calibri" w:cs="Calibri"/>
          <w:b/>
          <w:sz w:val="28"/>
          <w:szCs w:val="28"/>
        </w:rPr>
        <w:t>κοινωνική και πολιτική αγωγή</w:t>
      </w:r>
    </w:p>
    <w:p w:rsidR="009C0325" w:rsidRPr="00477946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477946">
        <w:rPr>
          <w:rFonts w:ascii="Calibri" w:eastAsia="Calibri" w:hAnsi="Calibri" w:cs="Calibri"/>
          <w:sz w:val="28"/>
          <w:szCs w:val="28"/>
        </w:rPr>
        <w:t>Από το Α' μέρος &lt;&lt;Το άτομο και η κοινωνία&gt;&gt; σελ. 12 έως και 56. Ενότητες 1 έως και 6 και από το Β' μέρος &lt;&lt;Το άτομο και η πολιτεία&gt;&gt; σελ. 60 έως και 65 ( ενότητα 7)</w:t>
      </w:r>
    </w:p>
    <w:p w:rsidR="009C0325" w:rsidRPr="00477946" w:rsidRDefault="009C0325" w:rsidP="009C0325">
      <w:pPr>
        <w:rPr>
          <w:rFonts w:ascii="Calibri" w:eastAsia="Calibri" w:hAnsi="Calibri" w:cs="Calibri"/>
          <w:sz w:val="28"/>
          <w:szCs w:val="28"/>
        </w:rPr>
      </w:pPr>
    </w:p>
    <w:p w:rsidR="009C0325" w:rsidRDefault="009C0325" w:rsidP="009C0325">
      <w:pPr>
        <w:pBdr>
          <w:bottom w:val="single" w:sz="4" w:space="1" w:color="auto"/>
        </w:pBdr>
      </w:pPr>
    </w:p>
    <w:p w:rsidR="009C0325" w:rsidRPr="009C0325" w:rsidRDefault="009C0325" w:rsidP="009C0325"/>
    <w:p w:rsidR="009C0325" w:rsidRDefault="009C0325" w:rsidP="009C0325"/>
    <w:p w:rsidR="009C0325" w:rsidRPr="006706E1" w:rsidRDefault="009C0325" w:rsidP="009C0325">
      <w:pPr>
        <w:rPr>
          <w:rFonts w:ascii="Calibri" w:eastAsia="Calibri" w:hAnsi="Calibri" w:cs="Calibri"/>
          <w:b/>
          <w:sz w:val="28"/>
          <w:szCs w:val="28"/>
        </w:rPr>
      </w:pPr>
      <w:r w:rsidRPr="0083434D">
        <w:rPr>
          <w:rFonts w:ascii="Calibri" w:eastAsia="Calibri" w:hAnsi="Calibri" w:cs="Calibri"/>
          <w:b/>
          <w:sz w:val="28"/>
          <w:szCs w:val="28"/>
        </w:rPr>
        <w:t>Μάθημα νεοελληνική Γλώσσα</w:t>
      </w:r>
    </w:p>
    <w:p w:rsidR="009C0325" w:rsidRPr="0083434D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83434D">
        <w:rPr>
          <w:rFonts w:ascii="Calibri" w:eastAsia="Calibri" w:hAnsi="Calibri" w:cs="Calibri"/>
          <w:sz w:val="28"/>
          <w:szCs w:val="28"/>
        </w:rPr>
        <w:t>Ενότητες 2η και 3η με όλα τα γραμματικά και συντακτικά φαινόμενα αλλά και τις λεξιλογικές γλωσσικές ασκήσεις που αντιστοιχούν σε αυτές.</w:t>
      </w:r>
    </w:p>
    <w:p w:rsidR="009C0325" w:rsidRDefault="009C0325" w:rsidP="009C0325">
      <w:pPr>
        <w:pBdr>
          <w:bottom w:val="single" w:sz="4" w:space="1" w:color="auto"/>
        </w:pBdr>
        <w:ind w:firstLine="720"/>
      </w:pPr>
    </w:p>
    <w:p w:rsidR="009C0325" w:rsidRPr="009C0325" w:rsidRDefault="009C0325" w:rsidP="009C0325"/>
    <w:p w:rsidR="009C0325" w:rsidRDefault="009C0325" w:rsidP="009C0325"/>
    <w:p w:rsidR="009C0325" w:rsidRPr="003A1E2F" w:rsidRDefault="009C0325" w:rsidP="009C0325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3A1E2F">
        <w:rPr>
          <w:rFonts w:ascii="Calibri" w:eastAsia="Calibri" w:hAnsi="Calibri" w:cs="Calibri"/>
          <w:b/>
          <w:sz w:val="28"/>
          <w:szCs w:val="28"/>
          <w:u w:val="single"/>
        </w:rPr>
        <w:t>Μάθημα νεοελληνική λογοτεχνία</w:t>
      </w:r>
    </w:p>
    <w:p w:rsidR="009C0325" w:rsidRPr="003A1E2F" w:rsidRDefault="009C0325" w:rsidP="009C0325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>1 Δημοτικό τραγούδι ''Του γιοφυριού της Άρτας''</w:t>
      </w:r>
    </w:p>
    <w:p w:rsidR="009C0325" w:rsidRPr="003A1E2F" w:rsidRDefault="009C0325" w:rsidP="009C0325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>2  Βιτσέντζου Κορνάρου ''</w:t>
      </w:r>
      <w:proofErr w:type="spellStart"/>
      <w:r w:rsidRPr="003A1E2F">
        <w:rPr>
          <w:rFonts w:ascii="Calibri" w:eastAsia="Calibri" w:hAnsi="Calibri" w:cs="Calibri"/>
          <w:sz w:val="28"/>
          <w:szCs w:val="28"/>
        </w:rPr>
        <w:t>Ερωτόκριτος</w:t>
      </w:r>
      <w:proofErr w:type="spellEnd"/>
      <w:r w:rsidRPr="003A1E2F">
        <w:rPr>
          <w:rFonts w:ascii="Calibri" w:eastAsia="Calibri" w:hAnsi="Calibri" w:cs="Calibri"/>
          <w:sz w:val="28"/>
          <w:szCs w:val="28"/>
        </w:rPr>
        <w:t>''</w:t>
      </w:r>
    </w:p>
    <w:p w:rsidR="009C0325" w:rsidRPr="003A1E2F" w:rsidRDefault="009C0325" w:rsidP="009C0325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>3 Διονυσίου Σολωμού ''Ελεύθεροι Πολιορκημένοι''</w:t>
      </w:r>
    </w:p>
    <w:p w:rsidR="009C0325" w:rsidRPr="003A1E2F" w:rsidRDefault="009C0325" w:rsidP="009C0325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>5 Λορέντζου Μαβίλη ''Λήθη''</w:t>
      </w:r>
    </w:p>
    <w:p w:rsidR="009C0325" w:rsidRPr="003A1E2F" w:rsidRDefault="009C0325" w:rsidP="009C0325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>6 Εμμανουήλ Ροΐδη ''Τα υαλοπωλεία''</w:t>
      </w:r>
    </w:p>
    <w:p w:rsidR="009C0325" w:rsidRPr="003A1E2F" w:rsidRDefault="009C0325" w:rsidP="009C0325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>7 Αλέξανδρος Παπαδιαμάντης ''Το αγνάντεμα''</w:t>
      </w:r>
    </w:p>
    <w:p w:rsidR="009C0325" w:rsidRPr="003A1E2F" w:rsidRDefault="009C0325" w:rsidP="009C0325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>8 Κ.Π. Καβάφης '' Όσο μπορείς''</w:t>
      </w:r>
    </w:p>
    <w:p w:rsidR="009C0325" w:rsidRPr="003A1E2F" w:rsidRDefault="009C0325" w:rsidP="009C0325">
      <w:pPr>
        <w:rPr>
          <w:rFonts w:ascii="Calibri" w:eastAsia="Calibri" w:hAnsi="Calibri" w:cs="Calibri"/>
          <w:sz w:val="28"/>
          <w:szCs w:val="28"/>
        </w:rPr>
      </w:pPr>
    </w:p>
    <w:p w:rsidR="009C0325" w:rsidRPr="003A1E2F" w:rsidRDefault="009C0325" w:rsidP="009C0325">
      <w:pPr>
        <w:rPr>
          <w:rFonts w:ascii="Calibri" w:eastAsia="Calibri" w:hAnsi="Calibri" w:cs="Calibri"/>
          <w:sz w:val="28"/>
          <w:szCs w:val="28"/>
        </w:rPr>
      </w:pPr>
      <w:r w:rsidRPr="003A1E2F">
        <w:rPr>
          <w:rFonts w:ascii="Calibri" w:eastAsia="Calibri" w:hAnsi="Calibri" w:cs="Calibri"/>
          <w:sz w:val="28"/>
          <w:szCs w:val="28"/>
        </w:rPr>
        <w:t xml:space="preserve">Οι μαθητές οφείλουν επίσης να γνωρίζουν τα χαρακτηριστικά κάθε λογοτέχνη και κάθε λογοτεχνικού ρεύματος από αυτά που αντιστοιχούν στα εξεταζόμενα κείμενα. </w:t>
      </w:r>
    </w:p>
    <w:p w:rsidR="009C0325" w:rsidRDefault="009C0325" w:rsidP="009C0325"/>
    <w:p w:rsidR="009C0325" w:rsidRDefault="009C0325" w:rsidP="009C0325">
      <w:pPr>
        <w:pBdr>
          <w:bottom w:val="single" w:sz="4" w:space="1" w:color="auto"/>
        </w:pBdr>
      </w:pPr>
    </w:p>
    <w:p w:rsidR="009C0325" w:rsidRPr="00AC52D3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b/>
          <w:sz w:val="28"/>
          <w:szCs w:val="28"/>
          <w:u w:val="single"/>
        </w:rPr>
      </w:pPr>
      <w:r w:rsidRPr="00AC52D3">
        <w:rPr>
          <w:rFonts w:ascii="Calibri" w:hAnsi="Calibri" w:cs="Arial"/>
          <w:b/>
          <w:sz w:val="28"/>
          <w:szCs w:val="28"/>
          <w:u w:val="single"/>
        </w:rPr>
        <w:lastRenderedPageBreak/>
        <w:t>ΦΥΣΙΚΗ</w:t>
      </w:r>
    </w:p>
    <w:p w:rsidR="009C0325" w:rsidRPr="00AC52D3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AC52D3">
        <w:rPr>
          <w:rFonts w:ascii="Calibri" w:hAnsi="Calibri" w:cs="Arial"/>
          <w:sz w:val="28"/>
          <w:szCs w:val="28"/>
        </w:rPr>
        <w:t>Κεφάλαιο Σελίδες</w:t>
      </w:r>
    </w:p>
    <w:p w:rsidR="009C0325" w:rsidRPr="00AC52D3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AC52D3">
        <w:rPr>
          <w:rFonts w:ascii="Calibri" w:hAnsi="Calibri" w:cs="Arial"/>
          <w:b/>
          <w:sz w:val="28"/>
          <w:szCs w:val="28"/>
        </w:rPr>
        <w:t xml:space="preserve">Κεφάλαιο 1 </w:t>
      </w:r>
      <w:r w:rsidRPr="00AC52D3">
        <w:rPr>
          <w:rFonts w:ascii="Calibri" w:hAnsi="Calibri" w:cs="Arial"/>
          <w:sz w:val="28"/>
          <w:szCs w:val="28"/>
        </w:rPr>
        <w:t xml:space="preserve">: </w:t>
      </w:r>
      <w:r w:rsidRPr="00AC52D3">
        <w:rPr>
          <w:rFonts w:ascii="Calibri" w:hAnsi="Calibri" w:cs="Arial"/>
          <w:b/>
          <w:sz w:val="28"/>
          <w:szCs w:val="28"/>
        </w:rPr>
        <w:t>σελ.11-20</w:t>
      </w:r>
      <w:r w:rsidRPr="00AC52D3">
        <w:rPr>
          <w:rFonts w:ascii="Calibri" w:hAnsi="Calibri" w:cs="Arial"/>
          <w:sz w:val="28"/>
          <w:szCs w:val="28"/>
        </w:rPr>
        <w:t xml:space="preserve"> (όχι ηλέκτριση με επαγωγή, όχι ηλεκτρικό πεδίο)  και </w:t>
      </w:r>
    </w:p>
    <w:p w:rsidR="009C0325" w:rsidRPr="00AC52D3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AC52D3">
        <w:rPr>
          <w:rFonts w:ascii="Calibri" w:hAnsi="Calibri" w:cs="Arial"/>
          <w:b/>
          <w:sz w:val="28"/>
          <w:szCs w:val="28"/>
        </w:rPr>
        <w:t>σελ. 22-24</w:t>
      </w:r>
      <w:r w:rsidRPr="00AC52D3">
        <w:rPr>
          <w:rFonts w:ascii="Calibri" w:hAnsi="Calibri" w:cs="Arial"/>
          <w:sz w:val="28"/>
          <w:szCs w:val="28"/>
        </w:rPr>
        <w:t xml:space="preserve">  Νόμος </w:t>
      </w:r>
      <w:proofErr w:type="spellStart"/>
      <w:r w:rsidRPr="00AC52D3">
        <w:rPr>
          <w:rFonts w:ascii="Calibri" w:hAnsi="Calibri" w:cs="Arial"/>
          <w:sz w:val="28"/>
          <w:szCs w:val="28"/>
        </w:rPr>
        <w:t>Coulomb</w:t>
      </w:r>
      <w:proofErr w:type="spellEnd"/>
      <w:r w:rsidRPr="00AC52D3">
        <w:rPr>
          <w:rFonts w:ascii="Calibri" w:hAnsi="Calibri" w:cs="Arial"/>
          <w:sz w:val="28"/>
          <w:szCs w:val="28"/>
        </w:rPr>
        <w:t xml:space="preserve"> (όχι έλξη μεταξύ φορτισμένου και ουδέτερου σώματος)</w:t>
      </w:r>
    </w:p>
    <w:p w:rsidR="009C0325" w:rsidRPr="00AC52D3" w:rsidRDefault="009C0325" w:rsidP="009C0325">
      <w:pPr>
        <w:pStyle w:val="ListParagraph1"/>
        <w:spacing w:after="200"/>
        <w:ind w:left="0"/>
        <w:contextualSpacing/>
        <w:rPr>
          <w:rFonts w:ascii="Calibri" w:hAnsi="Calibri" w:cs="Arial"/>
          <w:sz w:val="28"/>
          <w:szCs w:val="28"/>
        </w:rPr>
      </w:pPr>
      <w:r w:rsidRPr="00AC52D3">
        <w:rPr>
          <w:rFonts w:ascii="Calibri" w:hAnsi="Calibri" w:cs="Arial"/>
          <w:b/>
          <w:sz w:val="28"/>
          <w:szCs w:val="28"/>
        </w:rPr>
        <w:t>Κεφάλαιο 2 :</w:t>
      </w:r>
      <w:r w:rsidRPr="00AC52D3">
        <w:rPr>
          <w:rFonts w:ascii="Calibri" w:hAnsi="Calibri" w:cs="Arial"/>
          <w:sz w:val="28"/>
          <w:szCs w:val="28"/>
        </w:rPr>
        <w:t xml:space="preserve"> </w:t>
      </w:r>
      <w:r w:rsidRPr="00AC52D3">
        <w:rPr>
          <w:rFonts w:ascii="Calibri" w:hAnsi="Calibri" w:cs="Arial"/>
          <w:b/>
          <w:sz w:val="28"/>
          <w:szCs w:val="28"/>
        </w:rPr>
        <w:t>σελ 35-38</w:t>
      </w:r>
      <w:r w:rsidRPr="00AC52D3">
        <w:rPr>
          <w:rFonts w:ascii="Calibri" w:hAnsi="Calibri" w:cs="Arial"/>
          <w:sz w:val="28"/>
          <w:szCs w:val="28"/>
        </w:rPr>
        <w:t xml:space="preserve"> </w:t>
      </w:r>
    </w:p>
    <w:p w:rsidR="009C0325" w:rsidRPr="00AC52D3" w:rsidRDefault="009C0325" w:rsidP="009C0325">
      <w:pPr>
        <w:pStyle w:val="a6"/>
        <w:rPr>
          <w:sz w:val="28"/>
          <w:szCs w:val="28"/>
          <w:u w:val="single"/>
        </w:rPr>
      </w:pPr>
      <w:r w:rsidRPr="00AC52D3">
        <w:rPr>
          <w:sz w:val="28"/>
          <w:szCs w:val="28"/>
        </w:rPr>
        <w:t xml:space="preserve">Να μελετηθούν πολύ καλά οι ασκήσεις και τα προβλήματα από το βιβλίο του μαθητή και όσες έχουν δοθεί από τους διδάσκοντες και αφορούν την παραπάνω θεωρία. </w:t>
      </w:r>
    </w:p>
    <w:p w:rsidR="009C0325" w:rsidRDefault="009C0325" w:rsidP="009C0325">
      <w:pPr>
        <w:pBdr>
          <w:bottom w:val="single" w:sz="4" w:space="1" w:color="auto"/>
        </w:pBdr>
      </w:pPr>
    </w:p>
    <w:p w:rsidR="009C0325" w:rsidRDefault="009C0325" w:rsidP="009C0325"/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b/>
          <w:sz w:val="28"/>
          <w:szCs w:val="28"/>
          <w:u w:val="single"/>
        </w:rPr>
      </w:pPr>
      <w:r w:rsidRPr="006C63CD">
        <w:rPr>
          <w:rFonts w:ascii="Calibri" w:hAnsi="Calibri" w:cs="Arial"/>
          <w:b/>
          <w:sz w:val="28"/>
          <w:szCs w:val="28"/>
          <w:u w:val="single"/>
        </w:rPr>
        <w:t xml:space="preserve">ΧΗΜΕΙΑ </w:t>
      </w:r>
    </w:p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6C63CD">
        <w:rPr>
          <w:rFonts w:ascii="Calibri" w:hAnsi="Calibri" w:cs="Arial"/>
          <w:sz w:val="28"/>
          <w:szCs w:val="28"/>
        </w:rPr>
        <w:t>Ενότητα Σελίδες</w:t>
      </w:r>
    </w:p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6C63CD">
        <w:rPr>
          <w:rFonts w:ascii="Calibri" w:hAnsi="Calibri" w:cs="Arial"/>
          <w:sz w:val="28"/>
          <w:szCs w:val="28"/>
        </w:rPr>
        <w:t>ΕΝΟΤΗΤΑ 1: ΟΞΕΑ-ΒΑΣΕΙΣ-ΑΛΑΤΑ  (σελ.12-19)</w:t>
      </w:r>
    </w:p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6C63CD">
        <w:rPr>
          <w:rFonts w:ascii="Calibri" w:hAnsi="Calibri" w:cs="Arial"/>
          <w:sz w:val="28"/>
          <w:szCs w:val="28"/>
        </w:rPr>
        <w:t>ΕΝΟΤΗΤΑ 2: ΤΑΞΙΝΟΜΗΣΗ ΤΩΝ ΣΤΟΙΧΕΙΩΝ - ΣΤΟΙΧΕΙΑ ΜΕ ΙΔΙΑΙΤΕΡΟ ΕΝΔΙΑΦΕΡΟΝ (σελ.48-61, όχι το 3.3, όχι το 3.2)</w:t>
      </w:r>
    </w:p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6C63CD">
        <w:rPr>
          <w:rFonts w:ascii="Calibri" w:hAnsi="Calibri" w:cs="Arial"/>
          <w:sz w:val="28"/>
          <w:szCs w:val="28"/>
        </w:rPr>
        <w:t xml:space="preserve">ΕΝΟΤΗΤΑ 3: Η ΧΗΜΕΙΑ ΤΟΥ ΑΝΘΡΑΚΑ </w:t>
      </w:r>
    </w:p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6C63CD">
        <w:rPr>
          <w:rFonts w:ascii="Calibri" w:hAnsi="Calibri" w:cs="Arial"/>
          <w:sz w:val="28"/>
          <w:szCs w:val="28"/>
        </w:rPr>
        <w:t xml:space="preserve">(σελ.64-66-όχι το 4.5), και (σελ.80-86  - όχι το 1.2), </w:t>
      </w:r>
    </w:p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  <w:r w:rsidRPr="006C63CD">
        <w:rPr>
          <w:rFonts w:ascii="Calibri" w:hAnsi="Calibri" w:cs="Arial"/>
          <w:sz w:val="28"/>
          <w:szCs w:val="28"/>
        </w:rPr>
        <w:t xml:space="preserve">(Και οι αντίστοιχες ασκήσεις του βιβλίου)                                                                           </w:t>
      </w:r>
    </w:p>
    <w:p w:rsidR="009C0325" w:rsidRPr="006C63CD" w:rsidRDefault="009C0325" w:rsidP="009C0325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sz w:val="28"/>
          <w:szCs w:val="28"/>
        </w:rPr>
      </w:pPr>
    </w:p>
    <w:p w:rsidR="009C0325" w:rsidRPr="009C0325" w:rsidRDefault="009C0325" w:rsidP="009C0325">
      <w:pPr>
        <w:pBdr>
          <w:bottom w:val="single" w:sz="4" w:space="1" w:color="auto"/>
        </w:pBdr>
      </w:pPr>
    </w:p>
    <w:sectPr w:rsidR="009C0325" w:rsidRPr="009C0325" w:rsidSect="001B4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25" w:rsidRDefault="009C0325" w:rsidP="009C0325">
      <w:r>
        <w:separator/>
      </w:r>
    </w:p>
  </w:endnote>
  <w:endnote w:type="continuationSeparator" w:id="0">
    <w:p w:rsidR="009C0325" w:rsidRDefault="009C0325" w:rsidP="009C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25" w:rsidRDefault="009C0325" w:rsidP="009C0325">
      <w:r>
        <w:separator/>
      </w:r>
    </w:p>
  </w:footnote>
  <w:footnote w:type="continuationSeparator" w:id="0">
    <w:p w:rsidR="009C0325" w:rsidRDefault="009C0325" w:rsidP="009C0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070B"/>
    <w:multiLevelType w:val="hybridMultilevel"/>
    <w:tmpl w:val="B46C3B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758"/>
    <w:rsid w:val="000B04FC"/>
    <w:rsid w:val="000E06D7"/>
    <w:rsid w:val="001B4AD5"/>
    <w:rsid w:val="00507965"/>
    <w:rsid w:val="005F7E60"/>
    <w:rsid w:val="009C0325"/>
    <w:rsid w:val="00AC6B3E"/>
    <w:rsid w:val="00B060D5"/>
    <w:rsid w:val="00C5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5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0325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9C03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9C03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C0325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9C03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C0325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99"/>
    <w:qFormat/>
    <w:rsid w:val="009C0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C7FB-BF48-44E3-AB78-9A7A6FC6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Kiriaki</cp:lastModifiedBy>
  <cp:revision>2</cp:revision>
  <dcterms:created xsi:type="dcterms:W3CDTF">2020-06-30T13:44:00Z</dcterms:created>
  <dcterms:modified xsi:type="dcterms:W3CDTF">2020-06-30T13:44:00Z</dcterms:modified>
</cp:coreProperties>
</file>